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E698" w14:textId="77777777" w:rsidR="00BE0DB2" w:rsidRPr="005C3A10" w:rsidRDefault="00771628" w:rsidP="005C3A10">
      <w:pPr>
        <w:spacing w:line="240" w:lineRule="auto"/>
        <w:jc w:val="center"/>
        <w:rPr>
          <w:sz w:val="38"/>
          <w:szCs w:val="38"/>
        </w:rPr>
      </w:pPr>
      <w:r w:rsidRPr="005C3A10">
        <w:rPr>
          <w:b/>
          <w:sz w:val="38"/>
          <w:szCs w:val="38"/>
          <w:u w:val="single"/>
        </w:rPr>
        <w:t xml:space="preserve">How to Get a </w:t>
      </w:r>
      <w:r w:rsidR="001F0AE8">
        <w:rPr>
          <w:b/>
          <w:sz w:val="38"/>
          <w:szCs w:val="38"/>
          <w:u w:val="single"/>
        </w:rPr>
        <w:t xml:space="preserve">Talking </w:t>
      </w:r>
      <w:r w:rsidR="003042D6">
        <w:rPr>
          <w:b/>
          <w:sz w:val="38"/>
          <w:szCs w:val="38"/>
          <w:u w:val="single"/>
        </w:rPr>
        <w:t>M</w:t>
      </w:r>
      <w:r w:rsidR="003042D6" w:rsidRPr="003042D6">
        <w:rPr>
          <w:b/>
          <w:sz w:val="38"/>
          <w:szCs w:val="38"/>
          <w:u w:val="single"/>
        </w:rPr>
        <w:t>eter</w:t>
      </w:r>
      <w:r w:rsidR="004A1CA9" w:rsidRPr="005C3A10">
        <w:rPr>
          <w:b/>
          <w:sz w:val="38"/>
          <w:szCs w:val="38"/>
          <w:u w:val="single"/>
        </w:rPr>
        <w:t xml:space="preserve"> to Test Blood Glucose Levels at Home</w:t>
      </w:r>
    </w:p>
    <w:p w14:paraId="21CA4F21" w14:textId="77777777" w:rsidR="00832DD0" w:rsidRDefault="003042D6" w:rsidP="00593AA1">
      <w:pPr>
        <w:spacing w:line="240" w:lineRule="auto"/>
        <w:rPr>
          <w:sz w:val="36"/>
          <w:szCs w:val="36"/>
        </w:rPr>
      </w:pPr>
      <w:r>
        <w:rPr>
          <w:sz w:val="36"/>
          <w:szCs w:val="36"/>
        </w:rPr>
        <w:t>Blood testing meters</w:t>
      </w:r>
      <w:r w:rsidR="00771628" w:rsidRPr="00BE0DB2">
        <w:rPr>
          <w:sz w:val="36"/>
          <w:szCs w:val="36"/>
        </w:rPr>
        <w:t>, strips, lancet</w:t>
      </w:r>
      <w:r w:rsidR="00BE0DB2">
        <w:rPr>
          <w:sz w:val="36"/>
          <w:szCs w:val="36"/>
        </w:rPr>
        <w:t xml:space="preserve">s and </w:t>
      </w:r>
      <w:r w:rsidR="00944950">
        <w:rPr>
          <w:sz w:val="36"/>
          <w:szCs w:val="36"/>
        </w:rPr>
        <w:t xml:space="preserve">supplies are sold at pharmacies, online </w:t>
      </w:r>
      <w:r w:rsidR="00BE0DB2">
        <w:rPr>
          <w:sz w:val="36"/>
          <w:szCs w:val="36"/>
        </w:rPr>
        <w:t xml:space="preserve">and </w:t>
      </w:r>
      <w:r w:rsidR="00771628" w:rsidRPr="00BE0DB2">
        <w:rPr>
          <w:sz w:val="36"/>
          <w:szCs w:val="36"/>
        </w:rPr>
        <w:t>mai</w:t>
      </w:r>
      <w:r w:rsidR="00CB1B34" w:rsidRPr="00BE0DB2">
        <w:rPr>
          <w:sz w:val="36"/>
          <w:szCs w:val="36"/>
        </w:rPr>
        <w:t>l-order companies. You do</w:t>
      </w:r>
      <w:r w:rsidR="00944950">
        <w:rPr>
          <w:sz w:val="36"/>
          <w:szCs w:val="36"/>
        </w:rPr>
        <w:t>n’t</w:t>
      </w:r>
      <w:r w:rsidR="005C3A10">
        <w:rPr>
          <w:sz w:val="36"/>
          <w:szCs w:val="36"/>
        </w:rPr>
        <w:t xml:space="preserve"> need a prescription </w:t>
      </w:r>
      <w:r w:rsidR="00BE0DB2">
        <w:rPr>
          <w:sz w:val="36"/>
          <w:szCs w:val="36"/>
        </w:rPr>
        <w:t xml:space="preserve">to buy a </w:t>
      </w:r>
      <w:r>
        <w:rPr>
          <w:sz w:val="36"/>
          <w:szCs w:val="36"/>
        </w:rPr>
        <w:t>b</w:t>
      </w:r>
      <w:r w:rsidRPr="003042D6">
        <w:rPr>
          <w:sz w:val="36"/>
          <w:szCs w:val="36"/>
        </w:rPr>
        <w:t xml:space="preserve">lood </w:t>
      </w:r>
      <w:r w:rsidR="001F0AE8">
        <w:rPr>
          <w:sz w:val="36"/>
          <w:szCs w:val="36"/>
        </w:rPr>
        <w:t xml:space="preserve">glucose </w:t>
      </w:r>
      <w:r w:rsidRPr="003042D6">
        <w:rPr>
          <w:sz w:val="36"/>
          <w:szCs w:val="36"/>
        </w:rPr>
        <w:t>testing meter</w:t>
      </w:r>
      <w:r w:rsidR="00B05E4D">
        <w:rPr>
          <w:sz w:val="36"/>
          <w:szCs w:val="36"/>
        </w:rPr>
        <w:t xml:space="preserve"> (glucometer)</w:t>
      </w:r>
      <w:r w:rsidR="00BE0DB2">
        <w:rPr>
          <w:sz w:val="36"/>
          <w:szCs w:val="36"/>
        </w:rPr>
        <w:t xml:space="preserve">, </w:t>
      </w:r>
      <w:r w:rsidR="00771628" w:rsidRPr="00BE0DB2">
        <w:rPr>
          <w:sz w:val="36"/>
          <w:szCs w:val="36"/>
        </w:rPr>
        <w:t>strips</w:t>
      </w:r>
      <w:r w:rsidR="00BE0DB2">
        <w:rPr>
          <w:sz w:val="36"/>
          <w:szCs w:val="36"/>
        </w:rPr>
        <w:t xml:space="preserve"> and supplies</w:t>
      </w:r>
      <w:r w:rsidR="00771628" w:rsidRPr="00BE0DB2">
        <w:rPr>
          <w:sz w:val="36"/>
          <w:szCs w:val="36"/>
        </w:rPr>
        <w:t>, but wi</w:t>
      </w:r>
      <w:r w:rsidR="00CB1B34" w:rsidRPr="00BE0DB2">
        <w:rPr>
          <w:sz w:val="36"/>
          <w:szCs w:val="36"/>
        </w:rPr>
        <w:t>thout a prescription you</w:t>
      </w:r>
      <w:r w:rsidR="00771628" w:rsidRPr="00BE0DB2">
        <w:rPr>
          <w:sz w:val="36"/>
          <w:szCs w:val="36"/>
        </w:rPr>
        <w:t xml:space="preserve"> will have to pay 100% of the costs. To get </w:t>
      </w:r>
      <w:r w:rsidR="00944950">
        <w:rPr>
          <w:sz w:val="36"/>
          <w:szCs w:val="36"/>
        </w:rPr>
        <w:t>these items</w:t>
      </w:r>
      <w:r w:rsidR="00771628" w:rsidRPr="00BE0DB2">
        <w:rPr>
          <w:sz w:val="36"/>
          <w:szCs w:val="36"/>
        </w:rPr>
        <w:t xml:space="preserve"> </w:t>
      </w:r>
      <w:r w:rsidR="005C3A10">
        <w:rPr>
          <w:sz w:val="36"/>
          <w:szCs w:val="36"/>
        </w:rPr>
        <w:t>fully or partially paid for</w:t>
      </w:r>
      <w:r w:rsidR="00A50943">
        <w:rPr>
          <w:sz w:val="36"/>
          <w:szCs w:val="36"/>
        </w:rPr>
        <w:t xml:space="preserve"> by your insurance</w:t>
      </w:r>
      <w:r w:rsidR="005C3A10">
        <w:rPr>
          <w:sz w:val="36"/>
          <w:szCs w:val="36"/>
        </w:rPr>
        <w:t xml:space="preserve">, </w:t>
      </w:r>
      <w:r w:rsidR="00CB1B34" w:rsidRPr="00BE0DB2">
        <w:rPr>
          <w:sz w:val="36"/>
          <w:szCs w:val="36"/>
        </w:rPr>
        <w:t>your</w:t>
      </w:r>
      <w:r w:rsidR="00944950">
        <w:rPr>
          <w:sz w:val="36"/>
          <w:szCs w:val="36"/>
        </w:rPr>
        <w:t xml:space="preserve"> doctor</w:t>
      </w:r>
      <w:r w:rsidR="00832DD0">
        <w:rPr>
          <w:sz w:val="36"/>
          <w:szCs w:val="36"/>
        </w:rPr>
        <w:t xml:space="preserve"> needs to write</w:t>
      </w:r>
      <w:r w:rsidR="001F0AE8">
        <w:rPr>
          <w:sz w:val="36"/>
          <w:szCs w:val="36"/>
        </w:rPr>
        <w:t xml:space="preserve"> a prescription</w:t>
      </w:r>
      <w:r w:rsidR="00832DD0">
        <w:rPr>
          <w:sz w:val="36"/>
          <w:szCs w:val="36"/>
        </w:rPr>
        <w:t xml:space="preserve"> or call-in</w:t>
      </w:r>
      <w:r w:rsidR="00944950">
        <w:rPr>
          <w:sz w:val="36"/>
          <w:szCs w:val="36"/>
        </w:rPr>
        <w:t>/ send in</w:t>
      </w:r>
      <w:r w:rsidR="00832DD0">
        <w:rPr>
          <w:sz w:val="36"/>
          <w:szCs w:val="36"/>
        </w:rPr>
        <w:t xml:space="preserve"> </w:t>
      </w:r>
      <w:r w:rsidR="001F0AE8">
        <w:rPr>
          <w:sz w:val="36"/>
          <w:szCs w:val="36"/>
        </w:rPr>
        <w:t xml:space="preserve">prescriptions </w:t>
      </w:r>
      <w:r w:rsidR="00832DD0">
        <w:rPr>
          <w:sz w:val="36"/>
          <w:szCs w:val="36"/>
        </w:rPr>
        <w:t>to your pharmacy</w:t>
      </w:r>
      <w:r w:rsidR="001F0AE8">
        <w:rPr>
          <w:sz w:val="36"/>
          <w:szCs w:val="36"/>
        </w:rPr>
        <w:t xml:space="preserve"> </w:t>
      </w:r>
      <w:r w:rsidR="00832DD0">
        <w:rPr>
          <w:sz w:val="36"/>
          <w:szCs w:val="36"/>
        </w:rPr>
        <w:t>for:</w:t>
      </w:r>
    </w:p>
    <w:p w14:paraId="694A6CD8" w14:textId="77777777" w:rsidR="00832DD0" w:rsidRPr="00832DD0" w:rsidRDefault="00832DD0" w:rsidP="00832DD0">
      <w:pPr>
        <w:pStyle w:val="ListParagraph"/>
        <w:numPr>
          <w:ilvl w:val="0"/>
          <w:numId w:val="1"/>
        </w:numPr>
        <w:spacing w:line="240" w:lineRule="auto"/>
        <w:rPr>
          <w:sz w:val="36"/>
          <w:szCs w:val="36"/>
        </w:rPr>
      </w:pPr>
      <w:r w:rsidRPr="00832DD0">
        <w:rPr>
          <w:sz w:val="36"/>
          <w:szCs w:val="36"/>
        </w:rPr>
        <w:t xml:space="preserve">talking blood glucose </w:t>
      </w:r>
      <w:r w:rsidR="001F0AE8">
        <w:rPr>
          <w:sz w:val="36"/>
          <w:szCs w:val="36"/>
        </w:rPr>
        <w:t xml:space="preserve">testing </w:t>
      </w:r>
      <w:r w:rsidRPr="00832DD0">
        <w:rPr>
          <w:sz w:val="36"/>
          <w:szCs w:val="36"/>
        </w:rPr>
        <w:t>meter due to blindness</w:t>
      </w:r>
    </w:p>
    <w:p w14:paraId="673E7BB9" w14:textId="77777777" w:rsidR="00832DD0" w:rsidRDefault="00832DD0" w:rsidP="00832DD0">
      <w:pPr>
        <w:pStyle w:val="ListParagraph"/>
        <w:numPr>
          <w:ilvl w:val="0"/>
          <w:numId w:val="1"/>
        </w:numPr>
        <w:spacing w:line="240" w:lineRule="auto"/>
        <w:rPr>
          <w:sz w:val="36"/>
          <w:szCs w:val="36"/>
        </w:rPr>
      </w:pPr>
      <w:r w:rsidRPr="00832DD0">
        <w:rPr>
          <w:sz w:val="36"/>
          <w:szCs w:val="36"/>
        </w:rPr>
        <w:t>blood glucose meter strips</w:t>
      </w:r>
    </w:p>
    <w:p w14:paraId="78E82513" w14:textId="445E87B7" w:rsidR="00832DD0" w:rsidRPr="00D97F27" w:rsidRDefault="00832DD0" w:rsidP="00D97F27">
      <w:pPr>
        <w:pStyle w:val="ListParagraph"/>
        <w:numPr>
          <w:ilvl w:val="0"/>
          <w:numId w:val="1"/>
        </w:numPr>
        <w:spacing w:line="240" w:lineRule="auto"/>
        <w:rPr>
          <w:sz w:val="36"/>
          <w:szCs w:val="36"/>
        </w:rPr>
      </w:pPr>
      <w:r>
        <w:rPr>
          <w:sz w:val="36"/>
          <w:szCs w:val="36"/>
        </w:rPr>
        <w:t>2 in 1 safety lancets</w:t>
      </w:r>
    </w:p>
    <w:p w14:paraId="7CE33D37" w14:textId="77777777" w:rsidR="00771628" w:rsidRPr="00BE0DB2" w:rsidRDefault="00665E58" w:rsidP="00593AA1">
      <w:pPr>
        <w:spacing w:line="240" w:lineRule="auto"/>
        <w:rPr>
          <w:sz w:val="36"/>
          <w:szCs w:val="36"/>
        </w:rPr>
      </w:pPr>
      <w:r>
        <w:rPr>
          <w:sz w:val="36"/>
          <w:szCs w:val="36"/>
        </w:rPr>
        <w:t>Some</w:t>
      </w:r>
      <w:r w:rsidR="00771628" w:rsidRPr="00BE0DB2">
        <w:rPr>
          <w:sz w:val="36"/>
          <w:szCs w:val="36"/>
        </w:rPr>
        <w:t xml:space="preserve"> majo</w:t>
      </w:r>
      <w:r>
        <w:rPr>
          <w:sz w:val="36"/>
          <w:szCs w:val="36"/>
        </w:rPr>
        <w:t xml:space="preserve">r pharmacies such as </w:t>
      </w:r>
      <w:r w:rsidR="00A50943">
        <w:rPr>
          <w:sz w:val="36"/>
          <w:szCs w:val="36"/>
        </w:rPr>
        <w:t xml:space="preserve">Walmart, </w:t>
      </w:r>
      <w:r w:rsidR="00771628" w:rsidRPr="00BE0DB2">
        <w:rPr>
          <w:sz w:val="36"/>
          <w:szCs w:val="36"/>
        </w:rPr>
        <w:t>CVS, and Rite Aid stock, or can orde</w:t>
      </w:r>
      <w:r w:rsidR="00832DD0">
        <w:rPr>
          <w:sz w:val="36"/>
          <w:szCs w:val="36"/>
        </w:rPr>
        <w:t>r, talking meters and supplies</w:t>
      </w:r>
      <w:r w:rsidR="00771628" w:rsidRPr="00BE0DB2">
        <w:rPr>
          <w:sz w:val="36"/>
          <w:szCs w:val="36"/>
        </w:rPr>
        <w:t>. Smaller pharmacies can usually order the supplies w</w:t>
      </w:r>
      <w:r w:rsidR="00CB1B34" w:rsidRPr="00BE0DB2">
        <w:rPr>
          <w:sz w:val="36"/>
          <w:szCs w:val="36"/>
        </w:rPr>
        <w:t xml:space="preserve">ith advanced notice. You </w:t>
      </w:r>
      <w:r w:rsidR="00771628" w:rsidRPr="00BE0DB2">
        <w:rPr>
          <w:sz w:val="36"/>
          <w:szCs w:val="36"/>
        </w:rPr>
        <w:t>could also</w:t>
      </w:r>
      <w:r w:rsidR="00CB1B34" w:rsidRPr="00BE0DB2">
        <w:rPr>
          <w:sz w:val="36"/>
          <w:szCs w:val="36"/>
        </w:rPr>
        <w:t xml:space="preserve"> call a medical supply company</w:t>
      </w:r>
      <w:r w:rsidR="00771628" w:rsidRPr="00BE0DB2">
        <w:rPr>
          <w:sz w:val="36"/>
          <w:szCs w:val="36"/>
        </w:rPr>
        <w:t xml:space="preserve"> and have the </w:t>
      </w:r>
      <w:r w:rsidR="00B05E4D">
        <w:rPr>
          <w:sz w:val="36"/>
          <w:szCs w:val="36"/>
        </w:rPr>
        <w:t>gluco</w:t>
      </w:r>
      <w:r w:rsidR="003042D6" w:rsidRPr="003042D6">
        <w:rPr>
          <w:sz w:val="36"/>
          <w:szCs w:val="36"/>
        </w:rPr>
        <w:t>meter</w:t>
      </w:r>
      <w:r w:rsidR="00CB1B34" w:rsidRPr="00BE0DB2">
        <w:rPr>
          <w:sz w:val="36"/>
          <w:szCs w:val="36"/>
        </w:rPr>
        <w:t xml:space="preserve"> and supplies mailed to your</w:t>
      </w:r>
      <w:r w:rsidR="00771628" w:rsidRPr="00BE0DB2">
        <w:rPr>
          <w:sz w:val="36"/>
          <w:szCs w:val="36"/>
        </w:rPr>
        <w:t xml:space="preserve"> home</w:t>
      </w:r>
      <w:r w:rsidR="00CB1B34" w:rsidRPr="00BE0DB2">
        <w:rPr>
          <w:sz w:val="36"/>
          <w:szCs w:val="36"/>
        </w:rPr>
        <w:t xml:space="preserve"> and t</w:t>
      </w:r>
      <w:r w:rsidR="00771628" w:rsidRPr="00BE0DB2">
        <w:rPr>
          <w:sz w:val="36"/>
          <w:szCs w:val="36"/>
        </w:rPr>
        <w:t>he medical supply c</w:t>
      </w:r>
      <w:r w:rsidR="00CB1B34" w:rsidRPr="00BE0DB2">
        <w:rPr>
          <w:sz w:val="36"/>
          <w:szCs w:val="36"/>
        </w:rPr>
        <w:t>ompany takes care of billing your</w:t>
      </w:r>
      <w:r w:rsidR="00771628" w:rsidRPr="00BE0DB2">
        <w:rPr>
          <w:sz w:val="36"/>
          <w:szCs w:val="36"/>
        </w:rPr>
        <w:t xml:space="preserve"> insurance company. </w:t>
      </w:r>
    </w:p>
    <w:p w14:paraId="34B055CD" w14:textId="77777777" w:rsidR="00771628" w:rsidRPr="00BE0DB2" w:rsidRDefault="00771628" w:rsidP="00593AA1">
      <w:pPr>
        <w:spacing w:line="240" w:lineRule="auto"/>
        <w:rPr>
          <w:sz w:val="36"/>
          <w:szCs w:val="36"/>
        </w:rPr>
      </w:pPr>
      <w:r w:rsidRPr="00BE0DB2">
        <w:rPr>
          <w:sz w:val="36"/>
          <w:szCs w:val="36"/>
        </w:rPr>
        <w:t xml:space="preserve">Most </w:t>
      </w:r>
      <w:r w:rsidR="005C7122">
        <w:rPr>
          <w:sz w:val="36"/>
          <w:szCs w:val="36"/>
        </w:rPr>
        <w:t xml:space="preserve">Medicare and Medicaid </w:t>
      </w:r>
      <w:r w:rsidRPr="00BE0DB2">
        <w:rPr>
          <w:sz w:val="36"/>
          <w:szCs w:val="36"/>
        </w:rPr>
        <w:t>coordinated care insur</w:t>
      </w:r>
      <w:r w:rsidR="005C3A10">
        <w:rPr>
          <w:sz w:val="36"/>
          <w:szCs w:val="36"/>
        </w:rPr>
        <w:t>ance programs</w:t>
      </w:r>
      <w:r w:rsidR="005C7122">
        <w:rPr>
          <w:sz w:val="36"/>
          <w:szCs w:val="36"/>
        </w:rPr>
        <w:t xml:space="preserve"> </w:t>
      </w:r>
      <w:r w:rsidR="00CB1B34" w:rsidRPr="00BE0DB2">
        <w:rPr>
          <w:sz w:val="36"/>
          <w:szCs w:val="36"/>
        </w:rPr>
        <w:t>require</w:t>
      </w:r>
      <w:r w:rsidRPr="00BE0DB2">
        <w:rPr>
          <w:sz w:val="36"/>
          <w:szCs w:val="36"/>
        </w:rPr>
        <w:t xml:space="preserve"> no or </w:t>
      </w:r>
      <w:r w:rsidR="00CB1B34" w:rsidRPr="00BE0DB2">
        <w:rPr>
          <w:sz w:val="36"/>
          <w:szCs w:val="36"/>
        </w:rPr>
        <w:t xml:space="preserve">a very low co-payment for </w:t>
      </w:r>
      <w:r w:rsidRPr="00BE0DB2">
        <w:rPr>
          <w:sz w:val="36"/>
          <w:szCs w:val="36"/>
        </w:rPr>
        <w:t>d</w:t>
      </w:r>
      <w:r w:rsidR="006E3F8E">
        <w:rPr>
          <w:sz w:val="36"/>
          <w:szCs w:val="36"/>
        </w:rPr>
        <w:t>iabetes supplies. If you</w:t>
      </w:r>
      <w:r w:rsidR="00665E58">
        <w:rPr>
          <w:sz w:val="36"/>
          <w:szCs w:val="36"/>
        </w:rPr>
        <w:t xml:space="preserve"> only </w:t>
      </w:r>
      <w:r w:rsidR="006E3F8E">
        <w:rPr>
          <w:sz w:val="36"/>
          <w:szCs w:val="36"/>
        </w:rPr>
        <w:t xml:space="preserve">have </w:t>
      </w:r>
      <w:r w:rsidRPr="00BE0DB2">
        <w:rPr>
          <w:sz w:val="36"/>
          <w:szCs w:val="36"/>
        </w:rPr>
        <w:t xml:space="preserve">Medicare, then Medicare covers the </w:t>
      </w:r>
      <w:r w:rsidR="00CB1B34" w:rsidRPr="00BE0DB2">
        <w:rPr>
          <w:sz w:val="36"/>
          <w:szCs w:val="36"/>
        </w:rPr>
        <w:t xml:space="preserve">items at 80%, </w:t>
      </w:r>
      <w:r w:rsidR="00944950">
        <w:rPr>
          <w:sz w:val="36"/>
          <w:szCs w:val="36"/>
        </w:rPr>
        <w:t>and you pay the remaining</w:t>
      </w:r>
      <w:r w:rsidR="00CB1B34" w:rsidRPr="00BE0DB2">
        <w:rPr>
          <w:sz w:val="36"/>
          <w:szCs w:val="36"/>
        </w:rPr>
        <w:t xml:space="preserve"> 20% of the cost</w:t>
      </w:r>
      <w:r w:rsidR="00944950">
        <w:rPr>
          <w:sz w:val="36"/>
          <w:szCs w:val="36"/>
        </w:rPr>
        <w:t xml:space="preserve"> (i</w:t>
      </w:r>
      <w:r w:rsidR="006E3F8E">
        <w:rPr>
          <w:sz w:val="36"/>
          <w:szCs w:val="36"/>
        </w:rPr>
        <w:t xml:space="preserve">f you </w:t>
      </w:r>
      <w:r w:rsidR="00CB1B34" w:rsidRPr="00BE0DB2">
        <w:rPr>
          <w:sz w:val="36"/>
          <w:szCs w:val="36"/>
        </w:rPr>
        <w:t xml:space="preserve">have </w:t>
      </w:r>
      <w:r w:rsidR="006E3F8E">
        <w:rPr>
          <w:sz w:val="36"/>
          <w:szCs w:val="36"/>
        </w:rPr>
        <w:t>a secondary insurance it u</w:t>
      </w:r>
      <w:r w:rsidR="00944950">
        <w:rPr>
          <w:sz w:val="36"/>
          <w:szCs w:val="36"/>
        </w:rPr>
        <w:t>sually pays the</w:t>
      </w:r>
      <w:r w:rsidR="00815682">
        <w:rPr>
          <w:sz w:val="36"/>
          <w:szCs w:val="36"/>
        </w:rPr>
        <w:t xml:space="preserve"> </w:t>
      </w:r>
      <w:r w:rsidRPr="00BE0DB2">
        <w:rPr>
          <w:sz w:val="36"/>
          <w:szCs w:val="36"/>
        </w:rPr>
        <w:t>20% co-pay amount</w:t>
      </w:r>
      <w:r w:rsidR="006E3F8E">
        <w:rPr>
          <w:sz w:val="36"/>
          <w:szCs w:val="36"/>
        </w:rPr>
        <w:t>)</w:t>
      </w:r>
      <w:r w:rsidR="008A0A90" w:rsidRPr="00BE0DB2">
        <w:rPr>
          <w:sz w:val="36"/>
          <w:szCs w:val="36"/>
        </w:rPr>
        <w:t>. Unfortunately,</w:t>
      </w:r>
      <w:r w:rsidRPr="00BE0DB2">
        <w:rPr>
          <w:sz w:val="36"/>
          <w:szCs w:val="36"/>
        </w:rPr>
        <w:t xml:space="preserve"> the insurance coverage system is complicated and varies depending on </w:t>
      </w:r>
      <w:r w:rsidR="00CB1B34" w:rsidRPr="00BE0DB2">
        <w:rPr>
          <w:sz w:val="36"/>
          <w:szCs w:val="36"/>
        </w:rPr>
        <w:t xml:space="preserve">the type of insurance </w:t>
      </w:r>
      <w:r w:rsidR="00053E51">
        <w:rPr>
          <w:sz w:val="36"/>
          <w:szCs w:val="36"/>
        </w:rPr>
        <w:t xml:space="preserve">and plan </w:t>
      </w:r>
      <w:r w:rsidR="00CB1B34" w:rsidRPr="00BE0DB2">
        <w:rPr>
          <w:sz w:val="36"/>
          <w:szCs w:val="36"/>
        </w:rPr>
        <w:t>you have, so t</w:t>
      </w:r>
      <w:r w:rsidRPr="00BE0DB2">
        <w:rPr>
          <w:sz w:val="36"/>
          <w:szCs w:val="36"/>
        </w:rPr>
        <w:t>he only way to det</w:t>
      </w:r>
      <w:r w:rsidR="006E3F8E">
        <w:rPr>
          <w:sz w:val="36"/>
          <w:szCs w:val="36"/>
        </w:rPr>
        <w:t xml:space="preserve">ermine the amount </w:t>
      </w:r>
      <w:r w:rsidR="00CB1B34" w:rsidRPr="00BE0DB2">
        <w:rPr>
          <w:sz w:val="36"/>
          <w:szCs w:val="36"/>
        </w:rPr>
        <w:t xml:space="preserve">you </w:t>
      </w:r>
      <w:r w:rsidRPr="00BE0DB2">
        <w:rPr>
          <w:sz w:val="36"/>
          <w:szCs w:val="36"/>
        </w:rPr>
        <w:t xml:space="preserve">will be responsible to pay for, and the brand of talking glucometer and supplies that are covered, is to call </w:t>
      </w:r>
      <w:r w:rsidR="00CB1B34" w:rsidRPr="00BE0DB2">
        <w:rPr>
          <w:sz w:val="36"/>
          <w:szCs w:val="36"/>
        </w:rPr>
        <w:t>your insurance compan</w:t>
      </w:r>
      <w:r w:rsidR="006E3F8E">
        <w:rPr>
          <w:sz w:val="36"/>
          <w:szCs w:val="36"/>
        </w:rPr>
        <w:t xml:space="preserve">y and ask them (there is </w:t>
      </w:r>
      <w:r w:rsidR="00CB1B34" w:rsidRPr="00BE0DB2">
        <w:rPr>
          <w:sz w:val="36"/>
          <w:szCs w:val="36"/>
        </w:rPr>
        <w:t>a</w:t>
      </w:r>
      <w:r w:rsidRPr="00BE0DB2">
        <w:rPr>
          <w:sz w:val="36"/>
          <w:szCs w:val="36"/>
        </w:rPr>
        <w:t xml:space="preserve"> toll-free </w:t>
      </w:r>
      <w:r w:rsidR="006E3F8E">
        <w:rPr>
          <w:sz w:val="36"/>
          <w:szCs w:val="36"/>
        </w:rPr>
        <w:t xml:space="preserve">customer service </w:t>
      </w:r>
      <w:r w:rsidRPr="00BE0DB2">
        <w:rPr>
          <w:sz w:val="36"/>
          <w:szCs w:val="36"/>
        </w:rPr>
        <w:t>nu</w:t>
      </w:r>
      <w:r w:rsidR="00A007BB" w:rsidRPr="00BE0DB2">
        <w:rPr>
          <w:sz w:val="36"/>
          <w:szCs w:val="36"/>
        </w:rPr>
        <w:t xml:space="preserve">mber </w:t>
      </w:r>
      <w:r w:rsidR="00CB1B34" w:rsidRPr="00BE0DB2">
        <w:rPr>
          <w:sz w:val="36"/>
          <w:szCs w:val="36"/>
        </w:rPr>
        <w:t>located on your</w:t>
      </w:r>
      <w:r w:rsidRPr="00BE0DB2">
        <w:rPr>
          <w:sz w:val="36"/>
          <w:szCs w:val="36"/>
        </w:rPr>
        <w:t xml:space="preserve"> insurance card</w:t>
      </w:r>
      <w:r w:rsidR="00A007BB" w:rsidRPr="00BE0DB2">
        <w:rPr>
          <w:sz w:val="36"/>
          <w:szCs w:val="36"/>
        </w:rPr>
        <w:t>)</w:t>
      </w:r>
      <w:r w:rsidR="00CB1B34" w:rsidRPr="00BE0DB2">
        <w:rPr>
          <w:sz w:val="36"/>
          <w:szCs w:val="36"/>
        </w:rPr>
        <w:t>.</w:t>
      </w:r>
      <w:r w:rsidRPr="00BE0DB2">
        <w:rPr>
          <w:sz w:val="36"/>
          <w:szCs w:val="36"/>
        </w:rPr>
        <w:t xml:space="preserve"> </w:t>
      </w:r>
      <w:r w:rsidR="00CB1B34" w:rsidRPr="00BE0DB2">
        <w:rPr>
          <w:sz w:val="36"/>
          <w:szCs w:val="36"/>
        </w:rPr>
        <w:t>If your</w:t>
      </w:r>
      <w:r w:rsidRPr="00BE0DB2">
        <w:rPr>
          <w:sz w:val="36"/>
          <w:szCs w:val="36"/>
        </w:rPr>
        <w:t xml:space="preserve"> insurance </w:t>
      </w:r>
      <w:r w:rsidR="00832DD0">
        <w:rPr>
          <w:sz w:val="36"/>
          <w:szCs w:val="36"/>
        </w:rPr>
        <w:t xml:space="preserve">company says </w:t>
      </w:r>
      <w:r w:rsidRPr="00BE0DB2">
        <w:rPr>
          <w:sz w:val="36"/>
          <w:szCs w:val="36"/>
        </w:rPr>
        <w:t xml:space="preserve">they </w:t>
      </w:r>
      <w:r w:rsidR="00CB1B34" w:rsidRPr="00BE0DB2">
        <w:rPr>
          <w:sz w:val="36"/>
          <w:szCs w:val="36"/>
        </w:rPr>
        <w:t>will not pay fo</w:t>
      </w:r>
      <w:r w:rsidR="00832DD0">
        <w:rPr>
          <w:sz w:val="36"/>
          <w:szCs w:val="36"/>
        </w:rPr>
        <w:t>r a talking</w:t>
      </w:r>
      <w:r w:rsidRPr="00BE0DB2">
        <w:rPr>
          <w:sz w:val="36"/>
          <w:szCs w:val="36"/>
        </w:rPr>
        <w:t xml:space="preserve"> </w:t>
      </w:r>
      <w:r w:rsidR="00B05E4D">
        <w:rPr>
          <w:sz w:val="36"/>
          <w:szCs w:val="36"/>
        </w:rPr>
        <w:t>gluco</w:t>
      </w:r>
      <w:r w:rsidR="003042D6" w:rsidRPr="003042D6">
        <w:rPr>
          <w:sz w:val="36"/>
          <w:szCs w:val="36"/>
        </w:rPr>
        <w:t>meter</w:t>
      </w:r>
      <w:r w:rsidRPr="00BE0DB2">
        <w:rPr>
          <w:sz w:val="36"/>
          <w:szCs w:val="36"/>
        </w:rPr>
        <w:t>, find out why</w:t>
      </w:r>
      <w:r w:rsidR="00CB1B34" w:rsidRPr="00BE0DB2">
        <w:rPr>
          <w:sz w:val="36"/>
          <w:szCs w:val="36"/>
        </w:rPr>
        <w:t>,</w:t>
      </w:r>
      <w:r w:rsidRPr="00BE0DB2">
        <w:rPr>
          <w:sz w:val="36"/>
          <w:szCs w:val="36"/>
        </w:rPr>
        <w:t xml:space="preserve"> and then </w:t>
      </w:r>
      <w:r w:rsidR="00CB1B34" w:rsidRPr="00BE0DB2">
        <w:rPr>
          <w:sz w:val="36"/>
          <w:szCs w:val="36"/>
        </w:rPr>
        <w:t>ask your</w:t>
      </w:r>
      <w:r w:rsidRPr="00BE0DB2">
        <w:rPr>
          <w:sz w:val="36"/>
          <w:szCs w:val="36"/>
        </w:rPr>
        <w:t xml:space="preserve"> physician </w:t>
      </w:r>
      <w:r w:rsidR="00CB1B34" w:rsidRPr="00BE0DB2">
        <w:rPr>
          <w:sz w:val="36"/>
          <w:szCs w:val="36"/>
        </w:rPr>
        <w:t>to appeal that decision with your</w:t>
      </w:r>
      <w:r w:rsidRPr="00BE0DB2">
        <w:rPr>
          <w:sz w:val="36"/>
          <w:szCs w:val="36"/>
        </w:rPr>
        <w:t xml:space="preserve"> insurance company. </w:t>
      </w:r>
      <w:r w:rsidR="00CB1B34" w:rsidRPr="00BE0DB2">
        <w:rPr>
          <w:sz w:val="36"/>
          <w:szCs w:val="36"/>
        </w:rPr>
        <w:t xml:space="preserve">The appeal needs to come from your </w:t>
      </w:r>
      <w:r w:rsidRPr="00BE0DB2">
        <w:rPr>
          <w:sz w:val="36"/>
          <w:szCs w:val="36"/>
        </w:rPr>
        <w:t xml:space="preserve">physician </w:t>
      </w:r>
      <w:r w:rsidRPr="00BE0DB2">
        <w:rPr>
          <w:sz w:val="36"/>
          <w:szCs w:val="36"/>
        </w:rPr>
        <w:lastRenderedPageBreak/>
        <w:t>because the in</w:t>
      </w:r>
      <w:r w:rsidR="00CB1B34" w:rsidRPr="00BE0DB2">
        <w:rPr>
          <w:sz w:val="36"/>
          <w:szCs w:val="36"/>
        </w:rPr>
        <w:t>surance company usually requires your</w:t>
      </w:r>
      <w:r w:rsidRPr="00BE0DB2">
        <w:rPr>
          <w:sz w:val="36"/>
          <w:szCs w:val="36"/>
        </w:rPr>
        <w:t xml:space="preserve"> physician to complete a medical necess</w:t>
      </w:r>
      <w:r w:rsidR="00CB1B34" w:rsidRPr="00BE0DB2">
        <w:rPr>
          <w:sz w:val="36"/>
          <w:szCs w:val="36"/>
        </w:rPr>
        <w:t>ity form to override their denial</w:t>
      </w:r>
      <w:r w:rsidRPr="00BE0DB2">
        <w:rPr>
          <w:sz w:val="36"/>
          <w:szCs w:val="36"/>
        </w:rPr>
        <w:t>.</w:t>
      </w:r>
    </w:p>
    <w:p w14:paraId="6BD865D2" w14:textId="77777777" w:rsidR="004225AB" w:rsidRPr="00BE0DB2" w:rsidRDefault="00771628" w:rsidP="00593AA1">
      <w:pPr>
        <w:spacing w:line="240" w:lineRule="auto"/>
        <w:rPr>
          <w:sz w:val="36"/>
          <w:szCs w:val="36"/>
        </w:rPr>
      </w:pPr>
      <w:r w:rsidRPr="00BE0DB2">
        <w:rPr>
          <w:sz w:val="36"/>
          <w:szCs w:val="36"/>
        </w:rPr>
        <w:t xml:space="preserve">Walmart </w:t>
      </w:r>
      <w:r w:rsidR="00120090">
        <w:rPr>
          <w:sz w:val="36"/>
          <w:szCs w:val="36"/>
        </w:rPr>
        <w:t>has an</w:t>
      </w:r>
      <w:r w:rsidR="00832DD0">
        <w:rPr>
          <w:sz w:val="36"/>
          <w:szCs w:val="36"/>
        </w:rPr>
        <w:t xml:space="preserve"> </w:t>
      </w:r>
      <w:r w:rsidR="00120090" w:rsidRPr="00C97994">
        <w:rPr>
          <w:sz w:val="36"/>
          <w:szCs w:val="36"/>
          <w:u w:val="single"/>
        </w:rPr>
        <w:t>audible glucometer</w:t>
      </w:r>
      <w:r w:rsidR="00120090">
        <w:rPr>
          <w:sz w:val="36"/>
          <w:szCs w:val="36"/>
        </w:rPr>
        <w:t xml:space="preserve"> that speaks in English or Spanish called the </w:t>
      </w:r>
      <w:r w:rsidR="00120090" w:rsidRPr="00C97994">
        <w:rPr>
          <w:b/>
          <w:sz w:val="36"/>
          <w:szCs w:val="36"/>
          <w:u w:val="single"/>
        </w:rPr>
        <w:t>ReliOn Premier VOICE</w:t>
      </w:r>
      <w:r w:rsidR="00120090">
        <w:rPr>
          <w:sz w:val="36"/>
          <w:szCs w:val="36"/>
        </w:rPr>
        <w:t xml:space="preserve">. It costs about $15.00 and a box of 50 strips costs about $9.00. Walmart also has a collection of non-talking </w:t>
      </w:r>
      <w:r w:rsidR="00120090" w:rsidRPr="003042D6">
        <w:rPr>
          <w:sz w:val="36"/>
          <w:szCs w:val="36"/>
        </w:rPr>
        <w:t xml:space="preserve">blood </w:t>
      </w:r>
      <w:r w:rsidR="00120090">
        <w:rPr>
          <w:sz w:val="36"/>
          <w:szCs w:val="36"/>
        </w:rPr>
        <w:t xml:space="preserve">glucose </w:t>
      </w:r>
      <w:r w:rsidR="00120090" w:rsidRPr="003042D6">
        <w:rPr>
          <w:sz w:val="36"/>
          <w:szCs w:val="36"/>
        </w:rPr>
        <w:t>testing meter</w:t>
      </w:r>
      <w:r w:rsidR="00120090">
        <w:rPr>
          <w:sz w:val="36"/>
          <w:szCs w:val="36"/>
        </w:rPr>
        <w:t>s that cost</w:t>
      </w:r>
      <w:r w:rsidR="00120090" w:rsidRPr="00BE0DB2">
        <w:rPr>
          <w:sz w:val="36"/>
          <w:szCs w:val="36"/>
        </w:rPr>
        <w:t xml:space="preserve"> between $9</w:t>
      </w:r>
      <w:r w:rsidR="00120090">
        <w:rPr>
          <w:sz w:val="36"/>
          <w:szCs w:val="36"/>
        </w:rPr>
        <w:t xml:space="preserve">.00- </w:t>
      </w:r>
      <w:r w:rsidR="00120090" w:rsidRPr="00BE0DB2">
        <w:rPr>
          <w:sz w:val="36"/>
          <w:szCs w:val="36"/>
        </w:rPr>
        <w:t>$12</w:t>
      </w:r>
      <w:r w:rsidR="00120090">
        <w:rPr>
          <w:sz w:val="36"/>
          <w:szCs w:val="36"/>
        </w:rPr>
        <w:t>.00 with</w:t>
      </w:r>
      <w:r w:rsidR="00120090" w:rsidRPr="00BE0DB2">
        <w:rPr>
          <w:sz w:val="36"/>
          <w:szCs w:val="36"/>
        </w:rPr>
        <w:t xml:space="preserve"> a box of </w:t>
      </w:r>
      <w:r w:rsidR="00120090">
        <w:rPr>
          <w:sz w:val="36"/>
          <w:szCs w:val="36"/>
        </w:rPr>
        <w:t>50 strips costing</w:t>
      </w:r>
      <w:r w:rsidR="00120090" w:rsidRPr="00BE0DB2">
        <w:rPr>
          <w:sz w:val="36"/>
          <w:szCs w:val="36"/>
        </w:rPr>
        <w:t xml:space="preserve"> between $5</w:t>
      </w:r>
      <w:r w:rsidR="00120090">
        <w:rPr>
          <w:sz w:val="36"/>
          <w:szCs w:val="36"/>
        </w:rPr>
        <w:t xml:space="preserve">.00- </w:t>
      </w:r>
      <w:r w:rsidR="00120090" w:rsidRPr="00BE0DB2">
        <w:rPr>
          <w:sz w:val="36"/>
          <w:szCs w:val="36"/>
        </w:rPr>
        <w:t>$9</w:t>
      </w:r>
      <w:r w:rsidR="00120090">
        <w:rPr>
          <w:sz w:val="36"/>
          <w:szCs w:val="36"/>
        </w:rPr>
        <w:t>.00. The ReliOn meters and supplies are stocked in the pharmacy section of the store; if you have health insurance get your doctor to write an order and the pharmacy can bill your insurance. You can also purchase them online at walmart.com but you will pay full price.</w:t>
      </w:r>
      <w:r w:rsidR="003042D6">
        <w:rPr>
          <w:sz w:val="36"/>
          <w:szCs w:val="36"/>
        </w:rPr>
        <w:t xml:space="preserve"> </w:t>
      </w:r>
    </w:p>
    <w:p w14:paraId="67C72D03" w14:textId="721D5790" w:rsidR="00FC7FA9" w:rsidRDefault="000E38F7" w:rsidP="00593AA1">
      <w:pPr>
        <w:spacing w:after="0" w:line="240" w:lineRule="auto"/>
        <w:rPr>
          <w:sz w:val="36"/>
          <w:szCs w:val="36"/>
        </w:rPr>
      </w:pPr>
      <w:r>
        <w:rPr>
          <w:rFonts w:cstheme="minorHAnsi"/>
          <w:sz w:val="36"/>
          <w:szCs w:val="36"/>
          <w:lang w:val="en"/>
        </w:rPr>
        <w:t xml:space="preserve">You can also </w:t>
      </w:r>
      <w:r w:rsidR="000C1955">
        <w:rPr>
          <w:rFonts w:cstheme="minorHAnsi"/>
          <w:sz w:val="36"/>
          <w:szCs w:val="36"/>
          <w:lang w:val="en"/>
        </w:rPr>
        <w:t xml:space="preserve">get a </w:t>
      </w:r>
      <w:r>
        <w:rPr>
          <w:rFonts w:cstheme="minorHAnsi"/>
          <w:sz w:val="36"/>
          <w:szCs w:val="36"/>
          <w:lang w:val="en"/>
        </w:rPr>
        <w:t xml:space="preserve">Prodigy </w:t>
      </w:r>
      <w:r w:rsidR="000C1955">
        <w:rPr>
          <w:rFonts w:cstheme="minorHAnsi"/>
          <w:sz w:val="36"/>
          <w:szCs w:val="36"/>
          <w:lang w:val="en"/>
        </w:rPr>
        <w:t>meter, strips and supplies from</w:t>
      </w:r>
      <w:r>
        <w:rPr>
          <w:rFonts w:cstheme="minorHAnsi"/>
          <w:sz w:val="36"/>
          <w:szCs w:val="36"/>
          <w:lang w:val="en"/>
        </w:rPr>
        <w:t xml:space="preserve"> </w:t>
      </w:r>
      <w:r w:rsidR="000C1955" w:rsidRPr="000C1955">
        <w:rPr>
          <w:rFonts w:cstheme="minorHAnsi"/>
          <w:b/>
          <w:sz w:val="36"/>
          <w:szCs w:val="36"/>
          <w:lang w:val="en"/>
        </w:rPr>
        <w:t>Accessible Pharmacy</w:t>
      </w:r>
      <w:r w:rsidR="00120090">
        <w:rPr>
          <w:rFonts w:cstheme="minorHAnsi"/>
          <w:b/>
          <w:sz w:val="36"/>
          <w:szCs w:val="36"/>
          <w:lang w:val="en"/>
        </w:rPr>
        <w:t xml:space="preserve">. </w:t>
      </w:r>
      <w:r w:rsidR="00120090" w:rsidRPr="00120090">
        <w:rPr>
          <w:rFonts w:cstheme="minorHAnsi"/>
          <w:sz w:val="36"/>
          <w:szCs w:val="36"/>
          <w:lang w:val="en"/>
        </w:rPr>
        <w:t>Contact Accessible Pharmacy</w:t>
      </w:r>
      <w:r w:rsidR="00120090">
        <w:rPr>
          <w:rFonts w:cstheme="minorHAnsi"/>
          <w:sz w:val="36"/>
          <w:szCs w:val="36"/>
          <w:lang w:val="en"/>
        </w:rPr>
        <w:t xml:space="preserve"> by phone at 215-799-9900</w:t>
      </w:r>
      <w:r w:rsidR="00944950">
        <w:rPr>
          <w:rFonts w:cstheme="minorHAnsi"/>
          <w:sz w:val="36"/>
          <w:szCs w:val="36"/>
          <w:lang w:val="en"/>
        </w:rPr>
        <w:t>, online</w:t>
      </w:r>
      <w:r w:rsidR="00120090" w:rsidRPr="00120090">
        <w:rPr>
          <w:rFonts w:cstheme="minorHAnsi"/>
          <w:sz w:val="36"/>
          <w:szCs w:val="36"/>
          <w:lang w:val="en"/>
        </w:rPr>
        <w:t xml:space="preserve"> </w:t>
      </w:r>
      <w:r w:rsidR="00944950" w:rsidRPr="00120090">
        <w:rPr>
          <w:rFonts w:cstheme="minorHAnsi"/>
          <w:sz w:val="36"/>
          <w:szCs w:val="36"/>
          <w:lang w:val="en"/>
        </w:rPr>
        <w:t>at</w:t>
      </w:r>
      <w:r w:rsidR="00944950">
        <w:rPr>
          <w:rFonts w:cstheme="minorHAnsi"/>
          <w:b/>
          <w:sz w:val="36"/>
          <w:szCs w:val="36"/>
          <w:lang w:val="en"/>
        </w:rPr>
        <w:t xml:space="preserve"> </w:t>
      </w:r>
      <w:hyperlink r:id="rId5" w:history="1">
        <w:r w:rsidR="000C1955" w:rsidRPr="006368A8">
          <w:rPr>
            <w:rStyle w:val="Hyperlink"/>
            <w:rFonts w:cstheme="minorHAnsi"/>
            <w:sz w:val="36"/>
            <w:szCs w:val="36"/>
            <w:lang w:val="en"/>
          </w:rPr>
          <w:t>https://www.accessiblepharmacy.com/contact-accessible-pharmacy/</w:t>
        </w:r>
      </w:hyperlink>
      <w:r w:rsidR="00944950">
        <w:rPr>
          <w:rFonts w:cstheme="minorHAnsi"/>
          <w:sz w:val="36"/>
          <w:szCs w:val="36"/>
          <w:lang w:val="en"/>
        </w:rPr>
        <w:t xml:space="preserve"> or on the Be My Eyes app</w:t>
      </w:r>
      <w:r>
        <w:rPr>
          <w:rFonts w:cstheme="minorHAnsi"/>
          <w:sz w:val="36"/>
          <w:szCs w:val="36"/>
          <w:lang w:val="en"/>
        </w:rPr>
        <w:t xml:space="preserve"> M-F 10am to 4pm</w:t>
      </w:r>
      <w:r w:rsidR="00944950">
        <w:rPr>
          <w:rFonts w:cstheme="minorHAnsi"/>
          <w:sz w:val="36"/>
          <w:szCs w:val="36"/>
          <w:lang w:val="en"/>
        </w:rPr>
        <w:t xml:space="preserve">. Accessible Pharmacy, </w:t>
      </w:r>
      <w:r w:rsidR="000C1955">
        <w:rPr>
          <w:rFonts w:cstheme="minorHAnsi"/>
          <w:sz w:val="36"/>
          <w:szCs w:val="36"/>
          <w:lang w:val="en"/>
        </w:rPr>
        <w:t xml:space="preserve">Be My Eyes and Prodigy </w:t>
      </w:r>
      <w:r w:rsidR="00944950">
        <w:rPr>
          <w:rFonts w:cstheme="minorHAnsi"/>
          <w:sz w:val="36"/>
          <w:szCs w:val="36"/>
          <w:lang w:val="en"/>
        </w:rPr>
        <w:t>have partnered together to provide</w:t>
      </w:r>
      <w:r w:rsidR="000C1955">
        <w:rPr>
          <w:rFonts w:cstheme="minorHAnsi"/>
          <w:sz w:val="36"/>
          <w:szCs w:val="36"/>
          <w:lang w:val="en"/>
        </w:rPr>
        <w:t xml:space="preserve"> </w:t>
      </w:r>
      <w:r w:rsidR="00944950">
        <w:rPr>
          <w:rFonts w:cstheme="minorHAnsi"/>
          <w:sz w:val="36"/>
          <w:szCs w:val="36"/>
          <w:lang w:val="en"/>
        </w:rPr>
        <w:t xml:space="preserve">diabetes supplies to people with </w:t>
      </w:r>
      <w:r w:rsidR="000C1955">
        <w:rPr>
          <w:rFonts w:cstheme="minorHAnsi"/>
          <w:sz w:val="36"/>
          <w:szCs w:val="36"/>
          <w:lang w:val="en"/>
        </w:rPr>
        <w:t>l</w:t>
      </w:r>
      <w:r w:rsidR="00944950">
        <w:rPr>
          <w:rFonts w:cstheme="minorHAnsi"/>
          <w:sz w:val="36"/>
          <w:szCs w:val="36"/>
          <w:lang w:val="en"/>
        </w:rPr>
        <w:t xml:space="preserve">ow/no vision </w:t>
      </w:r>
      <w:r>
        <w:rPr>
          <w:rFonts w:cstheme="minorHAnsi"/>
          <w:sz w:val="36"/>
          <w:szCs w:val="36"/>
          <w:lang w:val="en"/>
        </w:rPr>
        <w:t xml:space="preserve">at </w:t>
      </w:r>
      <w:r w:rsidR="000C1955">
        <w:rPr>
          <w:rFonts w:cstheme="minorHAnsi"/>
          <w:sz w:val="36"/>
          <w:szCs w:val="36"/>
          <w:lang w:val="en"/>
        </w:rPr>
        <w:t>no</w:t>
      </w:r>
      <w:r>
        <w:rPr>
          <w:rFonts w:cstheme="minorHAnsi"/>
          <w:sz w:val="36"/>
          <w:szCs w:val="36"/>
          <w:lang w:val="en"/>
        </w:rPr>
        <w:t xml:space="preserve"> or low</w:t>
      </w:r>
      <w:r w:rsidR="000C1955">
        <w:rPr>
          <w:rFonts w:cstheme="minorHAnsi"/>
          <w:sz w:val="36"/>
          <w:szCs w:val="36"/>
          <w:lang w:val="en"/>
        </w:rPr>
        <w:t xml:space="preserve"> cost. </w:t>
      </w:r>
      <w:r>
        <w:rPr>
          <w:rFonts w:cstheme="minorHAnsi"/>
          <w:sz w:val="36"/>
          <w:szCs w:val="36"/>
          <w:lang w:val="en"/>
        </w:rPr>
        <w:t>Accessible Pharmacy is a full-service</w:t>
      </w:r>
      <w:r w:rsidR="000C1955">
        <w:rPr>
          <w:rFonts w:cstheme="minorHAnsi"/>
          <w:sz w:val="36"/>
          <w:szCs w:val="36"/>
          <w:lang w:val="en"/>
        </w:rPr>
        <w:t xml:space="preserve"> pharmacy and </w:t>
      </w:r>
      <w:r>
        <w:rPr>
          <w:rFonts w:cstheme="minorHAnsi"/>
          <w:sz w:val="36"/>
          <w:szCs w:val="36"/>
          <w:lang w:val="en"/>
        </w:rPr>
        <w:t>can also</w:t>
      </w:r>
      <w:r w:rsidR="000C1955">
        <w:rPr>
          <w:rFonts w:cstheme="minorHAnsi"/>
          <w:sz w:val="36"/>
          <w:szCs w:val="36"/>
          <w:lang w:val="en"/>
        </w:rPr>
        <w:t xml:space="preserve"> work with you, your doctors and your insurance company to transfer your prescriptions</w:t>
      </w:r>
      <w:r>
        <w:rPr>
          <w:rFonts w:cstheme="minorHAnsi"/>
          <w:sz w:val="36"/>
          <w:szCs w:val="36"/>
          <w:lang w:val="en"/>
        </w:rPr>
        <w:t xml:space="preserve"> to them </w:t>
      </w:r>
      <w:r w:rsidR="00944950">
        <w:rPr>
          <w:rFonts w:cstheme="minorHAnsi"/>
          <w:sz w:val="36"/>
          <w:szCs w:val="36"/>
          <w:lang w:val="en"/>
        </w:rPr>
        <w:t xml:space="preserve">so that all of your medications can be fully </w:t>
      </w:r>
      <w:r w:rsidR="000C1955">
        <w:rPr>
          <w:rFonts w:cstheme="minorHAnsi"/>
          <w:sz w:val="36"/>
          <w:szCs w:val="36"/>
          <w:lang w:val="en"/>
        </w:rPr>
        <w:t>accessible</w:t>
      </w:r>
      <w:r w:rsidR="00944950">
        <w:rPr>
          <w:rFonts w:cstheme="minorHAnsi"/>
          <w:sz w:val="36"/>
          <w:szCs w:val="36"/>
          <w:lang w:val="en"/>
        </w:rPr>
        <w:t xml:space="preserve"> with your choice of large print, talking, or braille labels. They</w:t>
      </w:r>
      <w:r w:rsidR="000C1955">
        <w:rPr>
          <w:rFonts w:cstheme="minorHAnsi"/>
          <w:sz w:val="36"/>
          <w:szCs w:val="36"/>
          <w:lang w:val="en"/>
        </w:rPr>
        <w:t xml:space="preserve"> mail your medications/ supplies free to your home, </w:t>
      </w:r>
      <w:r w:rsidR="00944950">
        <w:rPr>
          <w:rFonts w:cstheme="minorHAnsi"/>
          <w:sz w:val="36"/>
          <w:szCs w:val="36"/>
          <w:lang w:val="en"/>
        </w:rPr>
        <w:t>and</w:t>
      </w:r>
      <w:r w:rsidR="000C1955">
        <w:rPr>
          <w:rFonts w:cstheme="minorHAnsi"/>
          <w:sz w:val="36"/>
          <w:szCs w:val="36"/>
          <w:lang w:val="en"/>
        </w:rPr>
        <w:t xml:space="preserve"> provide </w:t>
      </w:r>
      <w:r w:rsidR="00944950">
        <w:rPr>
          <w:rFonts w:cstheme="minorHAnsi"/>
          <w:sz w:val="36"/>
          <w:szCs w:val="36"/>
          <w:lang w:val="en"/>
        </w:rPr>
        <w:t xml:space="preserve">ongoing </w:t>
      </w:r>
      <w:r w:rsidR="000C1955">
        <w:rPr>
          <w:rFonts w:cstheme="minorHAnsi"/>
          <w:sz w:val="36"/>
          <w:szCs w:val="36"/>
          <w:lang w:val="en"/>
        </w:rPr>
        <w:t>education.</w:t>
      </w:r>
      <w:r w:rsidR="00D97F27">
        <w:rPr>
          <w:rFonts w:cstheme="minorHAnsi"/>
          <w:sz w:val="36"/>
          <w:szCs w:val="36"/>
          <w:lang w:val="en"/>
        </w:rPr>
        <w:t xml:space="preserve"> If you don’t have insurance or your insurance doesn’t cover a talking meter, the prices are: Prodigy Voice $40; Prodigy Autocode $10; and a box of 50 strips costs $8.</w:t>
      </w:r>
    </w:p>
    <w:p w14:paraId="5F16B284" w14:textId="77777777" w:rsidR="005C3A10" w:rsidRPr="00BE0DB2" w:rsidRDefault="00590D1D" w:rsidP="00593AA1">
      <w:pPr>
        <w:spacing w:after="0" w:line="240" w:lineRule="auto"/>
        <w:rPr>
          <w:sz w:val="36"/>
          <w:szCs w:val="36"/>
        </w:rPr>
      </w:pPr>
      <w:r>
        <w:rPr>
          <w:sz w:val="36"/>
          <w:szCs w:val="36"/>
        </w:rPr>
        <w:t xml:space="preserve"> </w:t>
      </w:r>
    </w:p>
    <w:p w14:paraId="04CB5769" w14:textId="77777777" w:rsidR="00815682" w:rsidRPr="00A43385" w:rsidRDefault="003042D6" w:rsidP="003042D6">
      <w:pPr>
        <w:pBdr>
          <w:top w:val="single" w:sz="4" w:space="1" w:color="auto"/>
          <w:left w:val="single" w:sz="4" w:space="4" w:color="auto"/>
          <w:bottom w:val="single" w:sz="4" w:space="1" w:color="auto"/>
          <w:right w:val="single" w:sz="4" w:space="4" w:color="auto"/>
        </w:pBdr>
        <w:spacing w:after="0" w:line="240" w:lineRule="auto"/>
        <w:rPr>
          <w:b/>
          <w:sz w:val="36"/>
          <w:szCs w:val="36"/>
          <w:u w:val="single"/>
        </w:rPr>
      </w:pPr>
      <w:r w:rsidRPr="00A43385">
        <w:rPr>
          <w:b/>
          <w:sz w:val="36"/>
          <w:szCs w:val="36"/>
          <w:u w:val="single"/>
        </w:rPr>
        <w:t>Recommended audible blood glucose monitors:</w:t>
      </w:r>
    </w:p>
    <w:p w14:paraId="07E50860" w14:textId="77777777" w:rsidR="00665E58" w:rsidRPr="00A43385" w:rsidRDefault="00665E58" w:rsidP="003042D6">
      <w:pPr>
        <w:pBdr>
          <w:top w:val="single" w:sz="4" w:space="1" w:color="auto"/>
          <w:left w:val="single" w:sz="4" w:space="4" w:color="auto"/>
          <w:bottom w:val="single" w:sz="4" w:space="1" w:color="auto"/>
          <w:right w:val="single" w:sz="4" w:space="4" w:color="auto"/>
        </w:pBdr>
        <w:spacing w:after="0" w:line="240" w:lineRule="auto"/>
        <w:rPr>
          <w:b/>
          <w:sz w:val="16"/>
          <w:szCs w:val="16"/>
          <w:u w:val="single"/>
        </w:rPr>
      </w:pPr>
    </w:p>
    <w:p w14:paraId="787F0B4F" w14:textId="77777777" w:rsidR="003042D6" w:rsidRPr="00A43385" w:rsidRDefault="003042D6" w:rsidP="003042D6">
      <w:pPr>
        <w:pBdr>
          <w:top w:val="single" w:sz="4" w:space="1" w:color="auto"/>
          <w:left w:val="single" w:sz="4" w:space="4" w:color="auto"/>
          <w:bottom w:val="single" w:sz="4" w:space="1" w:color="auto"/>
          <w:right w:val="single" w:sz="4" w:space="4" w:color="auto"/>
        </w:pBdr>
        <w:spacing w:after="0" w:line="240" w:lineRule="auto"/>
        <w:rPr>
          <w:b/>
          <w:sz w:val="36"/>
          <w:szCs w:val="36"/>
        </w:rPr>
      </w:pPr>
      <w:r w:rsidRPr="00A43385">
        <w:rPr>
          <w:b/>
          <w:sz w:val="36"/>
          <w:szCs w:val="36"/>
        </w:rPr>
        <w:t>Prodigy Voice</w:t>
      </w:r>
    </w:p>
    <w:p w14:paraId="3CE1DDFF" w14:textId="77777777" w:rsidR="000C1955" w:rsidRDefault="000774D7" w:rsidP="003042D6">
      <w:pPr>
        <w:pBdr>
          <w:top w:val="single" w:sz="4" w:space="1" w:color="auto"/>
          <w:left w:val="single" w:sz="4" w:space="4" w:color="auto"/>
          <w:bottom w:val="single" w:sz="4" w:space="1" w:color="auto"/>
          <w:right w:val="single" w:sz="4" w:space="4" w:color="auto"/>
        </w:pBdr>
        <w:spacing w:after="0" w:line="240" w:lineRule="auto"/>
        <w:rPr>
          <w:b/>
          <w:sz w:val="36"/>
          <w:szCs w:val="36"/>
        </w:rPr>
      </w:pPr>
      <w:r w:rsidRPr="00A43385">
        <w:rPr>
          <w:b/>
          <w:sz w:val="36"/>
          <w:szCs w:val="36"/>
        </w:rPr>
        <w:t>Prodigy Autocode</w:t>
      </w:r>
      <w:r w:rsidR="000C1955" w:rsidRPr="000C1955">
        <w:rPr>
          <w:b/>
          <w:sz w:val="36"/>
          <w:szCs w:val="36"/>
        </w:rPr>
        <w:t xml:space="preserve"> </w:t>
      </w:r>
    </w:p>
    <w:p w14:paraId="400E42B3" w14:textId="77777777" w:rsidR="000774D7" w:rsidRPr="00A43385" w:rsidRDefault="000C1955" w:rsidP="003042D6">
      <w:pPr>
        <w:pBdr>
          <w:top w:val="single" w:sz="4" w:space="1" w:color="auto"/>
          <w:left w:val="single" w:sz="4" w:space="4" w:color="auto"/>
          <w:bottom w:val="single" w:sz="4" w:space="1" w:color="auto"/>
          <w:right w:val="single" w:sz="4" w:space="4" w:color="auto"/>
        </w:pBdr>
        <w:spacing w:after="0" w:line="240" w:lineRule="auto"/>
        <w:rPr>
          <w:b/>
          <w:sz w:val="36"/>
          <w:szCs w:val="36"/>
        </w:rPr>
      </w:pPr>
      <w:r w:rsidRPr="00A43385">
        <w:rPr>
          <w:b/>
          <w:sz w:val="36"/>
          <w:szCs w:val="36"/>
        </w:rPr>
        <w:t xml:space="preserve">ReliOn Premier VOICE </w:t>
      </w:r>
      <w:r w:rsidRPr="006E3F8E">
        <w:rPr>
          <w:sz w:val="36"/>
          <w:szCs w:val="36"/>
        </w:rPr>
        <w:t>from Walmart</w:t>
      </w:r>
    </w:p>
    <w:p w14:paraId="7E21964E" w14:textId="41BC25D8" w:rsidR="00593AA1" w:rsidRPr="00DB2D22" w:rsidRDefault="00812C52" w:rsidP="00593AA1">
      <w:pPr>
        <w:spacing w:after="0" w:line="240" w:lineRule="auto"/>
        <w:rPr>
          <w:sz w:val="24"/>
          <w:szCs w:val="24"/>
        </w:rPr>
      </w:pPr>
      <w:r w:rsidRPr="00DB2D22">
        <w:rPr>
          <w:sz w:val="24"/>
          <w:szCs w:val="24"/>
        </w:rPr>
        <w:t xml:space="preserve">Updated </w:t>
      </w:r>
      <w:r w:rsidR="00D97F27">
        <w:rPr>
          <w:sz w:val="24"/>
          <w:szCs w:val="24"/>
        </w:rPr>
        <w:t>5</w:t>
      </w:r>
      <w:r w:rsidR="008936C4" w:rsidRPr="00DB2D22">
        <w:rPr>
          <w:sz w:val="24"/>
          <w:szCs w:val="24"/>
        </w:rPr>
        <w:t>/</w:t>
      </w:r>
      <w:r w:rsidR="000C1955" w:rsidRPr="00DB2D22">
        <w:rPr>
          <w:sz w:val="24"/>
          <w:szCs w:val="24"/>
        </w:rPr>
        <w:t>2021</w:t>
      </w:r>
      <w:r w:rsidR="00BE0DB2" w:rsidRPr="00DB2D22">
        <w:rPr>
          <w:sz w:val="24"/>
          <w:szCs w:val="24"/>
        </w:rPr>
        <w:t xml:space="preserve"> by Kim Ladd</w:t>
      </w:r>
      <w:r w:rsidR="00593AA1" w:rsidRPr="00DB2D22">
        <w:rPr>
          <w:sz w:val="24"/>
          <w:szCs w:val="24"/>
        </w:rPr>
        <w:t>, RN, BS, CPHQ</w:t>
      </w:r>
      <w:r w:rsidR="00BE0DB2" w:rsidRPr="00DB2D22">
        <w:rPr>
          <w:sz w:val="24"/>
          <w:szCs w:val="24"/>
        </w:rPr>
        <w:t xml:space="preserve">, </w:t>
      </w:r>
      <w:r w:rsidR="00815682" w:rsidRPr="00DB2D22">
        <w:rPr>
          <w:sz w:val="24"/>
          <w:szCs w:val="24"/>
        </w:rPr>
        <w:t>CD</w:t>
      </w:r>
      <w:r w:rsidR="005C7122" w:rsidRPr="00DB2D22">
        <w:rPr>
          <w:sz w:val="24"/>
          <w:szCs w:val="24"/>
        </w:rPr>
        <w:t>C</w:t>
      </w:r>
      <w:r w:rsidR="00815682" w:rsidRPr="00DB2D22">
        <w:rPr>
          <w:sz w:val="24"/>
          <w:szCs w:val="24"/>
        </w:rPr>
        <w:t>E</w:t>
      </w:r>
      <w:r w:rsidR="005C7122" w:rsidRPr="00DB2D22">
        <w:rPr>
          <w:sz w:val="24"/>
          <w:szCs w:val="24"/>
        </w:rPr>
        <w:t>S</w:t>
      </w:r>
    </w:p>
    <w:sectPr w:rsidR="00593AA1" w:rsidRPr="00DB2D22" w:rsidSect="00422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D1082"/>
    <w:multiLevelType w:val="hybridMultilevel"/>
    <w:tmpl w:val="18C8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28"/>
    <w:rsid w:val="000067DB"/>
    <w:rsid w:val="00053E51"/>
    <w:rsid w:val="000774D7"/>
    <w:rsid w:val="000C1955"/>
    <w:rsid w:val="000E38F7"/>
    <w:rsid w:val="00120090"/>
    <w:rsid w:val="001F0AE8"/>
    <w:rsid w:val="00252958"/>
    <w:rsid w:val="00257438"/>
    <w:rsid w:val="003042D6"/>
    <w:rsid w:val="004225AB"/>
    <w:rsid w:val="004A1CA9"/>
    <w:rsid w:val="004C3C3B"/>
    <w:rsid w:val="00590D1D"/>
    <w:rsid w:val="00593AA1"/>
    <w:rsid w:val="005C3A10"/>
    <w:rsid w:val="005C7122"/>
    <w:rsid w:val="005D4D79"/>
    <w:rsid w:val="00665E58"/>
    <w:rsid w:val="006754D4"/>
    <w:rsid w:val="006779B8"/>
    <w:rsid w:val="006E3F8E"/>
    <w:rsid w:val="007409FB"/>
    <w:rsid w:val="00771628"/>
    <w:rsid w:val="00812C52"/>
    <w:rsid w:val="00815682"/>
    <w:rsid w:val="00832DD0"/>
    <w:rsid w:val="008936C4"/>
    <w:rsid w:val="008A0A90"/>
    <w:rsid w:val="00944950"/>
    <w:rsid w:val="00A007BB"/>
    <w:rsid w:val="00A43385"/>
    <w:rsid w:val="00A458AC"/>
    <w:rsid w:val="00A50943"/>
    <w:rsid w:val="00B05E4D"/>
    <w:rsid w:val="00B66352"/>
    <w:rsid w:val="00BE0DB2"/>
    <w:rsid w:val="00C97994"/>
    <w:rsid w:val="00CB1B34"/>
    <w:rsid w:val="00D7018B"/>
    <w:rsid w:val="00D97F27"/>
    <w:rsid w:val="00DB2D22"/>
    <w:rsid w:val="00DC6FBC"/>
    <w:rsid w:val="00E41D63"/>
    <w:rsid w:val="00FC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0D6A"/>
  <w15:docId w15:val="{E15D6302-057B-4B8B-9DF1-C7C0581C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AA1"/>
    <w:rPr>
      <w:color w:val="0000FF" w:themeColor="hyperlink"/>
      <w:u w:val="single"/>
    </w:rPr>
  </w:style>
  <w:style w:type="paragraph" w:styleId="BalloonText">
    <w:name w:val="Balloon Text"/>
    <w:basedOn w:val="Normal"/>
    <w:link w:val="BalloonTextChar"/>
    <w:uiPriority w:val="99"/>
    <w:semiHidden/>
    <w:unhideWhenUsed/>
    <w:rsid w:val="00257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438"/>
    <w:rPr>
      <w:rFonts w:ascii="Segoe UI" w:hAnsi="Segoe UI" w:cs="Segoe UI"/>
      <w:sz w:val="18"/>
      <w:szCs w:val="18"/>
    </w:rPr>
  </w:style>
  <w:style w:type="paragraph" w:styleId="ListParagraph">
    <w:name w:val="List Paragraph"/>
    <w:basedOn w:val="Normal"/>
    <w:uiPriority w:val="34"/>
    <w:qFormat/>
    <w:rsid w:val="00832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cessiblepharmacy.com/contact-accessible-pharm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Kim (DBVI)</dc:creator>
  <cp:lastModifiedBy>Kim Ladd</cp:lastModifiedBy>
  <cp:revision>4</cp:revision>
  <cp:lastPrinted>2019-10-11T19:27:00Z</cp:lastPrinted>
  <dcterms:created xsi:type="dcterms:W3CDTF">2021-04-20T14:52:00Z</dcterms:created>
  <dcterms:modified xsi:type="dcterms:W3CDTF">2021-05-05T23:25:00Z</dcterms:modified>
</cp:coreProperties>
</file>